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85241" w14:textId="77777777" w:rsidR="00C466AC" w:rsidRDefault="0035500F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065893BC" w14:textId="77777777" w:rsidR="00C466AC" w:rsidRDefault="00C466AC">
      <w:pPr>
        <w:rPr>
          <w:caps/>
          <w:szCs w:val="24"/>
        </w:rPr>
      </w:pPr>
    </w:p>
    <w:p w14:paraId="0F283A30" w14:textId="77777777" w:rsidR="00C466AC" w:rsidRDefault="0035500F">
      <w:pPr>
        <w:jc w:val="center"/>
        <w:rPr>
          <w:b/>
        </w:rPr>
      </w:pPr>
      <w:r>
        <w:rPr>
          <w:b/>
        </w:rPr>
        <w:t>SPRENDIMAS</w:t>
      </w:r>
    </w:p>
    <w:p w14:paraId="154D0155" w14:textId="77777777" w:rsidR="00C466AC" w:rsidRDefault="0035500F">
      <w:pPr>
        <w:jc w:val="center"/>
        <w:rPr>
          <w:szCs w:val="24"/>
        </w:rPr>
      </w:pPr>
      <w:r>
        <w:rPr>
          <w:b/>
        </w:rPr>
        <w:t>DĖL SKUODO RAJONO SAVIVALDYBĖS TARYBOS 2024 M. BIRŽELIO 27 D. SPRENDIMO NR. T9-130 „DĖL SKUODO RAJONO SAVIVALDYBĖS BŪSTO IR SOCIALINIO BŪSTO NUOMOS TVARKOS APRAŠO PATVIRTINIMO“ PAKEITIMO</w:t>
      </w:r>
    </w:p>
    <w:p w14:paraId="4638CEB4" w14:textId="77777777" w:rsidR="00C466AC" w:rsidRDefault="00C466AC">
      <w:pPr>
        <w:jc w:val="center"/>
        <w:rPr>
          <w:szCs w:val="24"/>
        </w:rPr>
      </w:pPr>
    </w:p>
    <w:p w14:paraId="0C5EAB68" w14:textId="483FB9A8" w:rsidR="00C466AC" w:rsidRDefault="0035500F">
      <w:pPr>
        <w:jc w:val="center"/>
        <w:rPr>
          <w:szCs w:val="24"/>
        </w:rPr>
      </w:pPr>
      <w:r>
        <w:rPr>
          <w:szCs w:val="24"/>
        </w:rPr>
        <w:t>2024  m. lapkričio</w:t>
      </w:r>
      <w:r w:rsidR="00B5793C">
        <w:rPr>
          <w:szCs w:val="24"/>
        </w:rPr>
        <w:t xml:space="preserve"> 18 </w:t>
      </w:r>
      <w:r>
        <w:rPr>
          <w:szCs w:val="24"/>
        </w:rPr>
        <w:t>d. Nr. T10-</w:t>
      </w:r>
      <w:r w:rsidR="00B5793C">
        <w:rPr>
          <w:szCs w:val="24"/>
        </w:rPr>
        <w:t>231</w:t>
      </w:r>
    </w:p>
    <w:p w14:paraId="26E26A5B" w14:textId="77777777" w:rsidR="00C466AC" w:rsidRDefault="0035500F">
      <w:pPr>
        <w:jc w:val="center"/>
        <w:rPr>
          <w:szCs w:val="24"/>
        </w:rPr>
      </w:pPr>
      <w:r>
        <w:rPr>
          <w:szCs w:val="24"/>
        </w:rPr>
        <w:t>Skuodas</w:t>
      </w:r>
    </w:p>
    <w:p w14:paraId="5716FA07" w14:textId="77777777" w:rsidR="00C466AC" w:rsidRDefault="00C466AC">
      <w:pPr>
        <w:jc w:val="center"/>
        <w:rPr>
          <w:szCs w:val="24"/>
        </w:rPr>
      </w:pPr>
    </w:p>
    <w:p w14:paraId="2782B7A2" w14:textId="77777777" w:rsidR="00C466AC" w:rsidRDefault="00C466AC">
      <w:pPr>
        <w:ind w:firstLine="1247"/>
        <w:jc w:val="both"/>
      </w:pPr>
    </w:p>
    <w:p w14:paraId="5CCB9A91" w14:textId="024B20B4" w:rsidR="00C466AC" w:rsidRDefault="0035500F" w:rsidP="0035500F">
      <w:pPr>
        <w:ind w:firstLine="1247"/>
        <w:jc w:val="both"/>
        <w:rPr>
          <w:szCs w:val="24"/>
        </w:rPr>
      </w:pPr>
      <w:r>
        <w:rPr>
          <w:szCs w:val="24"/>
        </w:rPr>
        <w:t xml:space="preserve">Vadovaudamasi Lietuvos Respublikos vietos savivaldos įstatymo 15 straipsnio 2 dalies 23 punktu ir Lietuvos Respublikos paramos būstui įsigyti ar išsinuomoti įstatymo 4 straipsnio 4 dalimi, Skuodo rajono savivaldybės taryba </w:t>
      </w:r>
      <w:r w:rsidRPr="007F293D">
        <w:rPr>
          <w:spacing w:val="40"/>
          <w:szCs w:val="24"/>
        </w:rPr>
        <w:t>n</w:t>
      </w:r>
      <w:r w:rsidR="007F293D" w:rsidRPr="007F293D">
        <w:rPr>
          <w:spacing w:val="40"/>
          <w:szCs w:val="24"/>
        </w:rPr>
        <w:t>usprendži</w:t>
      </w:r>
      <w:r w:rsidR="007F293D">
        <w:rPr>
          <w:szCs w:val="24"/>
        </w:rPr>
        <w:t>a</w:t>
      </w:r>
      <w:r>
        <w:rPr>
          <w:szCs w:val="24"/>
        </w:rPr>
        <w:t>:</w:t>
      </w:r>
      <w:r>
        <w:t xml:space="preserve"> </w:t>
      </w:r>
    </w:p>
    <w:p w14:paraId="09F588EB" w14:textId="7104B22A" w:rsidR="00C466AC" w:rsidRDefault="0035500F" w:rsidP="0035500F">
      <w:pPr>
        <w:tabs>
          <w:tab w:val="left" w:pos="1276"/>
        </w:tabs>
        <w:ind w:firstLine="1247"/>
        <w:jc w:val="both"/>
        <w:rPr>
          <w:szCs w:val="24"/>
        </w:rPr>
      </w:pPr>
      <w:r>
        <w:rPr>
          <w:szCs w:val="24"/>
        </w:rPr>
        <w:t>Pakeisti Skuodo rajono savivaldybės būsto ir socialinio būsto nuomos tvarkos aprašą, patvirtintą Skuodo rajono savivaldybės tarybos 2024 m. birželio 27 d. sprendimu Nr. T9-130 „Dėl Skuodo rajono savivaldybės būsto ir socialinio būsto nuomos tvarkos aprašo patvirtinimo“:</w:t>
      </w:r>
    </w:p>
    <w:p w14:paraId="2B92437D" w14:textId="5C33F95B" w:rsidR="00C466AC" w:rsidRDefault="0035500F" w:rsidP="004F08EF">
      <w:pPr>
        <w:ind w:firstLine="1247"/>
        <w:jc w:val="both"/>
      </w:pPr>
      <w:r>
        <w:t>1. Pakeisti 6 punktą ir jį išdėstyti taip:</w:t>
      </w:r>
    </w:p>
    <w:p w14:paraId="2533DB05" w14:textId="77777777" w:rsidR="00C466AC" w:rsidRDefault="0035500F" w:rsidP="004F08EF">
      <w:pPr>
        <w:ind w:firstLine="1247"/>
        <w:jc w:val="both"/>
      </w:pPr>
      <w:r>
        <w:t>„6. Komisija sudaroma iš ne mažiau kaip penkių asmenų, tarp jų Komisijos pirmininkas ir Komisijos pirmininko pavaduotojas, Komisijos sekretorius.“.</w:t>
      </w:r>
    </w:p>
    <w:p w14:paraId="516602AB" w14:textId="50F1FAE3" w:rsidR="00C466AC" w:rsidRDefault="0035500F" w:rsidP="004F08EF">
      <w:pPr>
        <w:ind w:firstLine="1247"/>
        <w:jc w:val="both"/>
      </w:pPr>
      <w:r>
        <w:t>2. Pakeisti 16 punktą ir jį išdėstyti taip:</w:t>
      </w:r>
    </w:p>
    <w:p w14:paraId="51812845" w14:textId="77777777" w:rsidR="00C466AC" w:rsidRDefault="0035500F" w:rsidP="004F08EF">
      <w:pPr>
        <w:ind w:firstLine="1247"/>
        <w:jc w:val="both"/>
      </w:pPr>
      <w:r>
        <w:t>„16. Laisvas Savivaldybės būstas, išskyrus Savivaldybės būstą bendrabutyje su bendro naudojimo patalpomis, atsižvelgiant į socialinio būsto poreikį, Komisijai pritarus, Savivaldybės tarybos ar jos įgaliotos Savivaldybės administracijos sprendimu įrašomas į socialinio būsto, kaip Savivaldybės būsto fondo dalies, sąrašą ir naudojamas teisę į socialinio būsto nuomą turintiems asmenims.“.</w:t>
      </w:r>
    </w:p>
    <w:p w14:paraId="62F2CA36" w14:textId="6E32C6B4" w:rsidR="00C466AC" w:rsidRDefault="0035500F" w:rsidP="004F08EF">
      <w:pPr>
        <w:ind w:firstLine="1247"/>
        <w:jc w:val="both"/>
      </w:pPr>
      <w:r>
        <w:t>3. Pakeisti 25 punktą ir jį išdėstyti taip:</w:t>
      </w:r>
    </w:p>
    <w:p w14:paraId="17447015" w14:textId="77777777" w:rsidR="00C466AC" w:rsidRDefault="0035500F" w:rsidP="004F08EF">
      <w:pPr>
        <w:ind w:firstLine="1247"/>
        <w:jc w:val="both"/>
      </w:pPr>
      <w:r>
        <w:t xml:space="preserve">„25. Sąrašas, Savivaldybės administracijos direktoriaus įsakymu, tikslinamas ir tvirtinamas vieną kartą per metus – ne vėliau, kaip iki einamųjų metų gruodžio 31 dienos.“. </w:t>
      </w:r>
    </w:p>
    <w:p w14:paraId="378C8FC6" w14:textId="77777777" w:rsidR="00C466AC" w:rsidRDefault="00C466AC">
      <w:pPr>
        <w:ind w:firstLine="851"/>
      </w:pPr>
    </w:p>
    <w:p w14:paraId="21AA6E95" w14:textId="77777777" w:rsidR="00C02EF0" w:rsidRDefault="00C02EF0">
      <w:pPr>
        <w:ind w:firstLine="851"/>
      </w:pPr>
    </w:p>
    <w:p w14:paraId="267476F9" w14:textId="77777777" w:rsidR="00C466AC" w:rsidRDefault="00C466AC">
      <w:pPr>
        <w:tabs>
          <w:tab w:val="left" w:pos="1276"/>
        </w:tabs>
        <w:ind w:firstLine="851"/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02EF0" w14:paraId="5E5C3641" w14:textId="77777777" w:rsidTr="00C02EF0">
        <w:tc>
          <w:tcPr>
            <w:tcW w:w="4814" w:type="dxa"/>
          </w:tcPr>
          <w:p w14:paraId="1C0FC2FB" w14:textId="1B75E2F3" w:rsidR="00C02EF0" w:rsidRDefault="00C02EF0" w:rsidP="00C02EF0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3B7D467" w14:textId="77777777" w:rsidR="00C02EF0" w:rsidRDefault="00C02EF0">
            <w:pPr>
              <w:jc w:val="both"/>
            </w:pPr>
          </w:p>
        </w:tc>
      </w:tr>
    </w:tbl>
    <w:p w14:paraId="513029A1" w14:textId="77777777" w:rsidR="00C466AC" w:rsidRDefault="00C466AC">
      <w:pPr>
        <w:jc w:val="both"/>
      </w:pPr>
    </w:p>
    <w:p w14:paraId="3FB9DFC7" w14:textId="77777777" w:rsidR="00C466AC" w:rsidRDefault="00C466AC">
      <w:pPr>
        <w:jc w:val="both"/>
      </w:pPr>
    </w:p>
    <w:p w14:paraId="58CAAA69" w14:textId="77777777" w:rsidR="00C466AC" w:rsidRDefault="00C466AC">
      <w:pPr>
        <w:jc w:val="both"/>
      </w:pPr>
    </w:p>
    <w:p w14:paraId="71F8652B" w14:textId="77777777" w:rsidR="00C466AC" w:rsidRDefault="00C466AC">
      <w:pPr>
        <w:jc w:val="both"/>
      </w:pPr>
    </w:p>
    <w:p w14:paraId="614E1975" w14:textId="77777777" w:rsidR="00C466AC" w:rsidRDefault="00C466AC">
      <w:pPr>
        <w:jc w:val="both"/>
      </w:pPr>
    </w:p>
    <w:p w14:paraId="0C337AA5" w14:textId="77777777" w:rsidR="00C466AC" w:rsidRDefault="00C466AC">
      <w:pPr>
        <w:jc w:val="both"/>
      </w:pPr>
    </w:p>
    <w:p w14:paraId="2DF4B6F4" w14:textId="77777777" w:rsidR="00C466AC" w:rsidRDefault="00C466AC">
      <w:pPr>
        <w:jc w:val="both"/>
      </w:pPr>
    </w:p>
    <w:p w14:paraId="201B6C29" w14:textId="77777777" w:rsidR="00C466AC" w:rsidRDefault="00C466AC">
      <w:pPr>
        <w:jc w:val="both"/>
      </w:pPr>
    </w:p>
    <w:p w14:paraId="5711193D" w14:textId="77777777" w:rsidR="00C466AC" w:rsidRDefault="00C466AC">
      <w:pPr>
        <w:jc w:val="both"/>
      </w:pPr>
    </w:p>
    <w:p w14:paraId="460229C7" w14:textId="77777777" w:rsidR="00C466AC" w:rsidRDefault="00C466AC">
      <w:pPr>
        <w:jc w:val="both"/>
      </w:pPr>
    </w:p>
    <w:p w14:paraId="5C09915B" w14:textId="77777777" w:rsidR="00C466AC" w:rsidRDefault="00C466AC">
      <w:pPr>
        <w:jc w:val="both"/>
      </w:pPr>
    </w:p>
    <w:p w14:paraId="761A36A2" w14:textId="77777777" w:rsidR="00C466AC" w:rsidRDefault="00C466AC">
      <w:pPr>
        <w:jc w:val="both"/>
      </w:pPr>
    </w:p>
    <w:p w14:paraId="66AED83D" w14:textId="77777777" w:rsidR="00C466AC" w:rsidRDefault="00C466AC">
      <w:pPr>
        <w:jc w:val="both"/>
      </w:pPr>
    </w:p>
    <w:p w14:paraId="5CAA91DF" w14:textId="77777777" w:rsidR="00C466AC" w:rsidRDefault="00C466AC">
      <w:pPr>
        <w:jc w:val="both"/>
      </w:pPr>
    </w:p>
    <w:p w14:paraId="16AAFF91" w14:textId="77777777" w:rsidR="00C466AC" w:rsidRDefault="00C466AC">
      <w:pPr>
        <w:jc w:val="both"/>
      </w:pPr>
    </w:p>
    <w:p w14:paraId="3EB199F7" w14:textId="243A3D80" w:rsidR="00C466AC" w:rsidRDefault="0035500F">
      <w:pPr>
        <w:jc w:val="both"/>
      </w:pPr>
      <w:r>
        <w:t>Raivara Bendikienė, tel.+370 647  37 026</w:t>
      </w:r>
    </w:p>
    <w:sectPr w:rsidR="00C466AC"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77E71" w14:textId="77777777" w:rsidR="00AC5DB5" w:rsidRDefault="00AC5DB5">
      <w:r>
        <w:separator/>
      </w:r>
    </w:p>
  </w:endnote>
  <w:endnote w:type="continuationSeparator" w:id="0">
    <w:p w14:paraId="57350056" w14:textId="77777777" w:rsidR="00AC5DB5" w:rsidRDefault="00AC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8C2BC" w14:textId="77777777" w:rsidR="00AC5DB5" w:rsidRDefault="00AC5DB5">
      <w:r>
        <w:separator/>
      </w:r>
    </w:p>
  </w:footnote>
  <w:footnote w:type="continuationSeparator" w:id="0">
    <w:p w14:paraId="69FA5FB4" w14:textId="77777777" w:rsidR="00AC5DB5" w:rsidRDefault="00AC5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ADE81" w14:textId="77777777" w:rsidR="00C466AC" w:rsidRDefault="0035500F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F36A8"/>
    <w:multiLevelType w:val="hybridMultilevel"/>
    <w:tmpl w:val="1F984DB0"/>
    <w:lvl w:ilvl="0" w:tplc="D4B47FA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5BE259AA">
      <w:start w:val="1"/>
      <w:numFmt w:val="lowerLetter"/>
      <w:lvlText w:val="%2."/>
      <w:lvlJc w:val="left"/>
      <w:pPr>
        <w:ind w:left="2356" w:hanging="360"/>
      </w:pPr>
    </w:lvl>
    <w:lvl w:ilvl="2" w:tplc="309E6D98">
      <w:start w:val="1"/>
      <w:numFmt w:val="lowerRoman"/>
      <w:lvlText w:val="%3."/>
      <w:lvlJc w:val="right"/>
      <w:pPr>
        <w:ind w:left="3076" w:hanging="180"/>
      </w:pPr>
    </w:lvl>
    <w:lvl w:ilvl="3" w:tplc="BAD640CC">
      <w:start w:val="1"/>
      <w:numFmt w:val="decimal"/>
      <w:lvlText w:val="%4."/>
      <w:lvlJc w:val="left"/>
      <w:pPr>
        <w:ind w:left="3796" w:hanging="360"/>
      </w:pPr>
    </w:lvl>
    <w:lvl w:ilvl="4" w:tplc="2E2A6E6C">
      <w:start w:val="1"/>
      <w:numFmt w:val="lowerLetter"/>
      <w:lvlText w:val="%5."/>
      <w:lvlJc w:val="left"/>
      <w:pPr>
        <w:ind w:left="4516" w:hanging="360"/>
      </w:pPr>
    </w:lvl>
    <w:lvl w:ilvl="5" w:tplc="9404FEC8">
      <w:start w:val="1"/>
      <w:numFmt w:val="lowerRoman"/>
      <w:lvlText w:val="%6."/>
      <w:lvlJc w:val="right"/>
      <w:pPr>
        <w:ind w:left="5236" w:hanging="180"/>
      </w:pPr>
    </w:lvl>
    <w:lvl w:ilvl="6" w:tplc="C980B9D2">
      <w:start w:val="1"/>
      <w:numFmt w:val="decimal"/>
      <w:lvlText w:val="%7."/>
      <w:lvlJc w:val="left"/>
      <w:pPr>
        <w:ind w:left="5956" w:hanging="360"/>
      </w:pPr>
    </w:lvl>
    <w:lvl w:ilvl="7" w:tplc="64D6BCE6">
      <w:start w:val="1"/>
      <w:numFmt w:val="lowerLetter"/>
      <w:lvlText w:val="%8."/>
      <w:lvlJc w:val="left"/>
      <w:pPr>
        <w:ind w:left="6676" w:hanging="360"/>
      </w:pPr>
    </w:lvl>
    <w:lvl w:ilvl="8" w:tplc="7E340F7C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2960722F"/>
    <w:multiLevelType w:val="hybridMultilevel"/>
    <w:tmpl w:val="ADAC0AD0"/>
    <w:lvl w:ilvl="0" w:tplc="09544D66">
      <w:start w:val="1"/>
      <w:numFmt w:val="decimal"/>
      <w:lvlText w:val="%1."/>
      <w:lvlJc w:val="left"/>
      <w:pPr>
        <w:ind w:left="1260" w:hanging="360"/>
      </w:pPr>
    </w:lvl>
    <w:lvl w:ilvl="1" w:tplc="C86C92E6">
      <w:start w:val="1"/>
      <w:numFmt w:val="lowerLetter"/>
      <w:lvlText w:val="%2."/>
      <w:lvlJc w:val="left"/>
      <w:pPr>
        <w:ind w:left="1980" w:hanging="360"/>
      </w:pPr>
    </w:lvl>
    <w:lvl w:ilvl="2" w:tplc="E640A422">
      <w:start w:val="1"/>
      <w:numFmt w:val="lowerRoman"/>
      <w:lvlText w:val="%3."/>
      <w:lvlJc w:val="right"/>
      <w:pPr>
        <w:ind w:left="2700" w:hanging="180"/>
      </w:pPr>
    </w:lvl>
    <w:lvl w:ilvl="3" w:tplc="1D1AD80C">
      <w:start w:val="1"/>
      <w:numFmt w:val="decimal"/>
      <w:lvlText w:val="%4."/>
      <w:lvlJc w:val="left"/>
      <w:pPr>
        <w:ind w:left="3420" w:hanging="360"/>
      </w:pPr>
    </w:lvl>
    <w:lvl w:ilvl="4" w:tplc="F99A4E3E">
      <w:start w:val="1"/>
      <w:numFmt w:val="lowerLetter"/>
      <w:lvlText w:val="%5."/>
      <w:lvlJc w:val="left"/>
      <w:pPr>
        <w:ind w:left="4140" w:hanging="360"/>
      </w:pPr>
    </w:lvl>
    <w:lvl w:ilvl="5" w:tplc="005E6B64">
      <w:start w:val="1"/>
      <w:numFmt w:val="lowerRoman"/>
      <w:lvlText w:val="%6."/>
      <w:lvlJc w:val="right"/>
      <w:pPr>
        <w:ind w:left="4860" w:hanging="180"/>
      </w:pPr>
    </w:lvl>
    <w:lvl w:ilvl="6" w:tplc="57F4A1B8">
      <w:start w:val="1"/>
      <w:numFmt w:val="decimal"/>
      <w:lvlText w:val="%7."/>
      <w:lvlJc w:val="left"/>
      <w:pPr>
        <w:ind w:left="5580" w:hanging="360"/>
      </w:pPr>
    </w:lvl>
    <w:lvl w:ilvl="7" w:tplc="B2E226A8">
      <w:start w:val="1"/>
      <w:numFmt w:val="lowerLetter"/>
      <w:lvlText w:val="%8."/>
      <w:lvlJc w:val="left"/>
      <w:pPr>
        <w:ind w:left="6300" w:hanging="360"/>
      </w:pPr>
    </w:lvl>
    <w:lvl w:ilvl="8" w:tplc="564CF220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687246A"/>
    <w:multiLevelType w:val="hybridMultilevel"/>
    <w:tmpl w:val="544C7956"/>
    <w:lvl w:ilvl="0" w:tplc="7102D6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442AD36">
      <w:start w:val="1"/>
      <w:numFmt w:val="lowerLetter"/>
      <w:lvlText w:val="%2."/>
      <w:lvlJc w:val="left"/>
      <w:pPr>
        <w:ind w:left="1931" w:hanging="360"/>
      </w:pPr>
    </w:lvl>
    <w:lvl w:ilvl="2" w:tplc="A3A2022A">
      <w:start w:val="1"/>
      <w:numFmt w:val="lowerRoman"/>
      <w:lvlText w:val="%3."/>
      <w:lvlJc w:val="right"/>
      <w:pPr>
        <w:ind w:left="2651" w:hanging="180"/>
      </w:pPr>
    </w:lvl>
    <w:lvl w:ilvl="3" w:tplc="3E6060A2">
      <w:start w:val="1"/>
      <w:numFmt w:val="decimal"/>
      <w:lvlText w:val="%4."/>
      <w:lvlJc w:val="left"/>
      <w:pPr>
        <w:ind w:left="3371" w:hanging="360"/>
      </w:pPr>
    </w:lvl>
    <w:lvl w:ilvl="4" w:tplc="98882048">
      <w:start w:val="1"/>
      <w:numFmt w:val="lowerLetter"/>
      <w:lvlText w:val="%5."/>
      <w:lvlJc w:val="left"/>
      <w:pPr>
        <w:ind w:left="4091" w:hanging="360"/>
      </w:pPr>
    </w:lvl>
    <w:lvl w:ilvl="5" w:tplc="B6BCC1EE">
      <w:start w:val="1"/>
      <w:numFmt w:val="lowerRoman"/>
      <w:lvlText w:val="%6."/>
      <w:lvlJc w:val="right"/>
      <w:pPr>
        <w:ind w:left="4811" w:hanging="180"/>
      </w:pPr>
    </w:lvl>
    <w:lvl w:ilvl="6" w:tplc="500A079E">
      <w:start w:val="1"/>
      <w:numFmt w:val="decimal"/>
      <w:lvlText w:val="%7."/>
      <w:lvlJc w:val="left"/>
      <w:pPr>
        <w:ind w:left="5531" w:hanging="360"/>
      </w:pPr>
    </w:lvl>
    <w:lvl w:ilvl="7" w:tplc="7BCA507C">
      <w:start w:val="1"/>
      <w:numFmt w:val="lowerLetter"/>
      <w:lvlText w:val="%8."/>
      <w:lvlJc w:val="left"/>
      <w:pPr>
        <w:ind w:left="6251" w:hanging="360"/>
      </w:pPr>
    </w:lvl>
    <w:lvl w:ilvl="8" w:tplc="252C8874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C5B30E8"/>
    <w:multiLevelType w:val="hybridMultilevel"/>
    <w:tmpl w:val="BFFC9850"/>
    <w:lvl w:ilvl="0" w:tplc="B9D6FCB4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488C965C">
      <w:start w:val="1"/>
      <w:numFmt w:val="lowerLetter"/>
      <w:lvlText w:val="%2."/>
      <w:lvlJc w:val="left"/>
      <w:pPr>
        <w:ind w:left="2327" w:hanging="360"/>
      </w:pPr>
    </w:lvl>
    <w:lvl w:ilvl="2" w:tplc="CB229538">
      <w:start w:val="1"/>
      <w:numFmt w:val="lowerRoman"/>
      <w:lvlText w:val="%3."/>
      <w:lvlJc w:val="right"/>
      <w:pPr>
        <w:ind w:left="3047" w:hanging="180"/>
      </w:pPr>
    </w:lvl>
    <w:lvl w:ilvl="3" w:tplc="ED04540A">
      <w:start w:val="1"/>
      <w:numFmt w:val="decimal"/>
      <w:lvlText w:val="%4."/>
      <w:lvlJc w:val="left"/>
      <w:pPr>
        <w:ind w:left="3767" w:hanging="360"/>
      </w:pPr>
    </w:lvl>
    <w:lvl w:ilvl="4" w:tplc="6A084D70">
      <w:start w:val="1"/>
      <w:numFmt w:val="lowerLetter"/>
      <w:lvlText w:val="%5."/>
      <w:lvlJc w:val="left"/>
      <w:pPr>
        <w:ind w:left="4487" w:hanging="360"/>
      </w:pPr>
    </w:lvl>
    <w:lvl w:ilvl="5" w:tplc="34D2BC92">
      <w:start w:val="1"/>
      <w:numFmt w:val="lowerRoman"/>
      <w:lvlText w:val="%6."/>
      <w:lvlJc w:val="right"/>
      <w:pPr>
        <w:ind w:left="5207" w:hanging="180"/>
      </w:pPr>
    </w:lvl>
    <w:lvl w:ilvl="6" w:tplc="D17E6CF4">
      <w:start w:val="1"/>
      <w:numFmt w:val="decimal"/>
      <w:lvlText w:val="%7."/>
      <w:lvlJc w:val="left"/>
      <w:pPr>
        <w:ind w:left="5927" w:hanging="360"/>
      </w:pPr>
    </w:lvl>
    <w:lvl w:ilvl="7" w:tplc="2FD4358C">
      <w:start w:val="1"/>
      <w:numFmt w:val="lowerLetter"/>
      <w:lvlText w:val="%8."/>
      <w:lvlJc w:val="left"/>
      <w:pPr>
        <w:ind w:left="6647" w:hanging="360"/>
      </w:pPr>
    </w:lvl>
    <w:lvl w:ilvl="8" w:tplc="AC04C506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4F6811A1"/>
    <w:multiLevelType w:val="hybridMultilevel"/>
    <w:tmpl w:val="F6C6CBB4"/>
    <w:lvl w:ilvl="0" w:tplc="51B855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B785D66">
      <w:start w:val="1"/>
      <w:numFmt w:val="lowerLetter"/>
      <w:lvlText w:val="%2."/>
      <w:lvlJc w:val="left"/>
      <w:pPr>
        <w:ind w:left="1931" w:hanging="360"/>
      </w:pPr>
    </w:lvl>
    <w:lvl w:ilvl="2" w:tplc="674C425E">
      <w:start w:val="1"/>
      <w:numFmt w:val="lowerRoman"/>
      <w:lvlText w:val="%3."/>
      <w:lvlJc w:val="right"/>
      <w:pPr>
        <w:ind w:left="2651" w:hanging="180"/>
      </w:pPr>
    </w:lvl>
    <w:lvl w:ilvl="3" w:tplc="6596AC9C">
      <w:start w:val="1"/>
      <w:numFmt w:val="decimal"/>
      <w:lvlText w:val="%4."/>
      <w:lvlJc w:val="left"/>
      <w:pPr>
        <w:ind w:left="3371" w:hanging="360"/>
      </w:pPr>
    </w:lvl>
    <w:lvl w:ilvl="4" w:tplc="49188E08">
      <w:start w:val="1"/>
      <w:numFmt w:val="lowerLetter"/>
      <w:lvlText w:val="%5."/>
      <w:lvlJc w:val="left"/>
      <w:pPr>
        <w:ind w:left="4091" w:hanging="360"/>
      </w:pPr>
    </w:lvl>
    <w:lvl w:ilvl="5" w:tplc="487E7516">
      <w:start w:val="1"/>
      <w:numFmt w:val="lowerRoman"/>
      <w:lvlText w:val="%6."/>
      <w:lvlJc w:val="right"/>
      <w:pPr>
        <w:ind w:left="4811" w:hanging="180"/>
      </w:pPr>
    </w:lvl>
    <w:lvl w:ilvl="6" w:tplc="4C44563E">
      <w:start w:val="1"/>
      <w:numFmt w:val="decimal"/>
      <w:lvlText w:val="%7."/>
      <w:lvlJc w:val="left"/>
      <w:pPr>
        <w:ind w:left="5531" w:hanging="360"/>
      </w:pPr>
    </w:lvl>
    <w:lvl w:ilvl="7" w:tplc="103AF268">
      <w:start w:val="1"/>
      <w:numFmt w:val="lowerLetter"/>
      <w:lvlText w:val="%8."/>
      <w:lvlJc w:val="left"/>
      <w:pPr>
        <w:ind w:left="6251" w:hanging="360"/>
      </w:pPr>
    </w:lvl>
    <w:lvl w:ilvl="8" w:tplc="034E36F2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9541BBB"/>
    <w:multiLevelType w:val="hybridMultilevel"/>
    <w:tmpl w:val="FB78AF06"/>
    <w:lvl w:ilvl="0" w:tplc="203AAD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E5B4F18C">
      <w:start w:val="1"/>
      <w:numFmt w:val="lowerLetter"/>
      <w:lvlText w:val="%2."/>
      <w:lvlJc w:val="left"/>
      <w:pPr>
        <w:ind w:left="1931" w:hanging="360"/>
      </w:pPr>
    </w:lvl>
    <w:lvl w:ilvl="2" w:tplc="2FD68A88">
      <w:start w:val="1"/>
      <w:numFmt w:val="lowerRoman"/>
      <w:lvlText w:val="%3."/>
      <w:lvlJc w:val="right"/>
      <w:pPr>
        <w:ind w:left="2651" w:hanging="180"/>
      </w:pPr>
    </w:lvl>
    <w:lvl w:ilvl="3" w:tplc="276A5044">
      <w:start w:val="1"/>
      <w:numFmt w:val="decimal"/>
      <w:lvlText w:val="%4."/>
      <w:lvlJc w:val="left"/>
      <w:pPr>
        <w:ind w:left="3371" w:hanging="360"/>
      </w:pPr>
    </w:lvl>
    <w:lvl w:ilvl="4" w:tplc="CF18892A">
      <w:start w:val="1"/>
      <w:numFmt w:val="lowerLetter"/>
      <w:lvlText w:val="%5."/>
      <w:lvlJc w:val="left"/>
      <w:pPr>
        <w:ind w:left="4091" w:hanging="360"/>
      </w:pPr>
    </w:lvl>
    <w:lvl w:ilvl="5" w:tplc="90C8BBCE">
      <w:start w:val="1"/>
      <w:numFmt w:val="lowerRoman"/>
      <w:lvlText w:val="%6."/>
      <w:lvlJc w:val="right"/>
      <w:pPr>
        <w:ind w:left="4811" w:hanging="180"/>
      </w:pPr>
    </w:lvl>
    <w:lvl w:ilvl="6" w:tplc="53320D52">
      <w:start w:val="1"/>
      <w:numFmt w:val="decimal"/>
      <w:lvlText w:val="%7."/>
      <w:lvlJc w:val="left"/>
      <w:pPr>
        <w:ind w:left="5531" w:hanging="360"/>
      </w:pPr>
    </w:lvl>
    <w:lvl w:ilvl="7" w:tplc="69F07D0E">
      <w:start w:val="1"/>
      <w:numFmt w:val="lowerLetter"/>
      <w:lvlText w:val="%8."/>
      <w:lvlJc w:val="left"/>
      <w:pPr>
        <w:ind w:left="6251" w:hanging="360"/>
      </w:pPr>
    </w:lvl>
    <w:lvl w:ilvl="8" w:tplc="0328519E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FCC303F"/>
    <w:multiLevelType w:val="hybridMultilevel"/>
    <w:tmpl w:val="18D88F3E"/>
    <w:lvl w:ilvl="0" w:tplc="B9A4733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716CCF8C">
      <w:start w:val="1"/>
      <w:numFmt w:val="lowerLetter"/>
      <w:lvlText w:val="%2."/>
      <w:lvlJc w:val="left"/>
      <w:pPr>
        <w:ind w:left="1931" w:hanging="360"/>
      </w:pPr>
    </w:lvl>
    <w:lvl w:ilvl="2" w:tplc="C5641F2E">
      <w:start w:val="1"/>
      <w:numFmt w:val="lowerRoman"/>
      <w:lvlText w:val="%3."/>
      <w:lvlJc w:val="right"/>
      <w:pPr>
        <w:ind w:left="2651" w:hanging="180"/>
      </w:pPr>
    </w:lvl>
    <w:lvl w:ilvl="3" w:tplc="7D5CC3BE">
      <w:start w:val="1"/>
      <w:numFmt w:val="decimal"/>
      <w:lvlText w:val="%4."/>
      <w:lvlJc w:val="left"/>
      <w:pPr>
        <w:ind w:left="3371" w:hanging="360"/>
      </w:pPr>
    </w:lvl>
    <w:lvl w:ilvl="4" w:tplc="F88E0456">
      <w:start w:val="1"/>
      <w:numFmt w:val="lowerLetter"/>
      <w:lvlText w:val="%5."/>
      <w:lvlJc w:val="left"/>
      <w:pPr>
        <w:ind w:left="4091" w:hanging="360"/>
      </w:pPr>
    </w:lvl>
    <w:lvl w:ilvl="5" w:tplc="C49AC8B2">
      <w:start w:val="1"/>
      <w:numFmt w:val="lowerRoman"/>
      <w:lvlText w:val="%6."/>
      <w:lvlJc w:val="right"/>
      <w:pPr>
        <w:ind w:left="4811" w:hanging="180"/>
      </w:pPr>
    </w:lvl>
    <w:lvl w:ilvl="6" w:tplc="D512D17E">
      <w:start w:val="1"/>
      <w:numFmt w:val="decimal"/>
      <w:lvlText w:val="%7."/>
      <w:lvlJc w:val="left"/>
      <w:pPr>
        <w:ind w:left="5531" w:hanging="360"/>
      </w:pPr>
    </w:lvl>
    <w:lvl w:ilvl="7" w:tplc="50D8F6C0">
      <w:start w:val="1"/>
      <w:numFmt w:val="lowerLetter"/>
      <w:lvlText w:val="%8."/>
      <w:lvlJc w:val="left"/>
      <w:pPr>
        <w:ind w:left="6251" w:hanging="360"/>
      </w:pPr>
    </w:lvl>
    <w:lvl w:ilvl="8" w:tplc="BE66C6D6">
      <w:start w:val="1"/>
      <w:numFmt w:val="lowerRoman"/>
      <w:lvlText w:val="%9."/>
      <w:lvlJc w:val="right"/>
      <w:pPr>
        <w:ind w:left="6971" w:hanging="180"/>
      </w:pPr>
    </w:lvl>
  </w:abstractNum>
  <w:num w:numId="1" w16cid:durableId="1793356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374322">
    <w:abstractNumId w:val="5"/>
  </w:num>
  <w:num w:numId="3" w16cid:durableId="1257785995">
    <w:abstractNumId w:val="6"/>
  </w:num>
  <w:num w:numId="4" w16cid:durableId="2019194741">
    <w:abstractNumId w:val="4"/>
  </w:num>
  <w:num w:numId="5" w16cid:durableId="388194094">
    <w:abstractNumId w:val="0"/>
  </w:num>
  <w:num w:numId="6" w16cid:durableId="1514031842">
    <w:abstractNumId w:val="3"/>
  </w:num>
  <w:num w:numId="7" w16cid:durableId="886375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6AC"/>
    <w:rsid w:val="0035500F"/>
    <w:rsid w:val="00374E89"/>
    <w:rsid w:val="00385CCA"/>
    <w:rsid w:val="004F08EF"/>
    <w:rsid w:val="00561FE8"/>
    <w:rsid w:val="005B28FE"/>
    <w:rsid w:val="007F293D"/>
    <w:rsid w:val="0081530D"/>
    <w:rsid w:val="009B7157"/>
    <w:rsid w:val="00A579A1"/>
    <w:rsid w:val="00AC5DB5"/>
    <w:rsid w:val="00B5793C"/>
    <w:rsid w:val="00C02EF0"/>
    <w:rsid w:val="00C11967"/>
    <w:rsid w:val="00C466AC"/>
    <w:rsid w:val="00F1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5DE8"/>
  <w15:docId w15:val="{E4413C36-740C-4C7A-9FA4-48FF92A5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BBF89-E032-42D8-B399-1FE33B55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1088</Words>
  <Characters>621</Characters>
  <Application>Microsoft Office Word</Application>
  <DocSecurity>0</DocSecurity>
  <Lines>5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dcterms:created xsi:type="dcterms:W3CDTF">2024-11-18T12:35:00Z</dcterms:created>
  <dcterms:modified xsi:type="dcterms:W3CDTF">2024-11-19T07:15:00Z</dcterms:modified>
</cp:coreProperties>
</file>